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926BE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proofErr w:type="spellStart"/>
      <w:r w:rsidR="007F265B" w:rsidRPr="00926BEA">
        <w:rPr>
          <w:sz w:val="20"/>
          <w:szCs w:val="20"/>
        </w:rPr>
        <w:t>paslaugos</w:t>
      </w:r>
      <w:proofErr w:type="spellEnd"/>
      <w:r w:rsidR="001F31F0" w:rsidRPr="00926BEA">
        <w:rPr>
          <w:sz w:val="20"/>
          <w:szCs w:val="20"/>
        </w:rPr>
        <w:t xml:space="preserve"> konkrečiuose objektuose:</w:t>
      </w:r>
    </w:p>
    <w:tbl>
      <w:tblPr>
        <w:tblStyle w:val="TableGrid"/>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B22AD8" w:rsidRPr="00AB1850" w14:paraId="2B4ED3EF" w14:textId="77777777" w:rsidTr="00BA406A">
        <w:trPr>
          <w:trHeight w:val="315"/>
        </w:trPr>
        <w:tc>
          <w:tcPr>
            <w:tcW w:w="2547" w:type="dxa"/>
            <w:noWrap/>
          </w:tcPr>
          <w:p w14:paraId="3D61C8FF" w14:textId="66268530" w:rsidR="00B22AD8" w:rsidRPr="00923924" w:rsidRDefault="00207E06" w:rsidP="00B22AD8">
            <w:pPr>
              <w:pStyle w:val="ListParagraph"/>
              <w:tabs>
                <w:tab w:val="left" w:pos="567"/>
              </w:tabs>
              <w:spacing w:before="60" w:after="60"/>
              <w:ind w:firstLine="0"/>
              <w:jc w:val="both"/>
              <w:rPr>
                <w:sz w:val="20"/>
                <w:szCs w:val="20"/>
              </w:rPr>
            </w:pPr>
            <w:bookmarkStart w:id="0" w:name="_Hlk179801892"/>
            <w:r w:rsidRPr="00207E06">
              <w:rPr>
                <w:sz w:val="20"/>
                <w:szCs w:val="20"/>
              </w:rPr>
              <w:t>E1N6453649</w:t>
            </w:r>
          </w:p>
        </w:tc>
        <w:tc>
          <w:tcPr>
            <w:tcW w:w="7081" w:type="dxa"/>
            <w:hideMark/>
          </w:tcPr>
          <w:p w14:paraId="6B68B759" w14:textId="1AF69C42" w:rsidR="00B22AD8" w:rsidRPr="00923924" w:rsidRDefault="00207E06" w:rsidP="00B22AD8">
            <w:pPr>
              <w:pStyle w:val="ListParagraph"/>
              <w:tabs>
                <w:tab w:val="left" w:pos="567"/>
              </w:tabs>
              <w:spacing w:before="60" w:after="60"/>
              <w:ind w:hanging="692"/>
              <w:rPr>
                <w:sz w:val="20"/>
                <w:szCs w:val="20"/>
              </w:rPr>
            </w:pPr>
            <w:proofErr w:type="spellStart"/>
            <w:r w:rsidRPr="00207E06">
              <w:rPr>
                <w:sz w:val="20"/>
                <w:szCs w:val="20"/>
              </w:rPr>
              <w:t>Ilgininkų</w:t>
            </w:r>
            <w:proofErr w:type="spellEnd"/>
            <w:r w:rsidRPr="00207E06">
              <w:rPr>
                <w:sz w:val="20"/>
                <w:szCs w:val="20"/>
              </w:rPr>
              <w:t xml:space="preserve"> k., Merkinės sen., Varėnos r. sav.</w:t>
            </w:r>
          </w:p>
        </w:tc>
      </w:tr>
      <w:tr w:rsidR="00B22AD8" w:rsidRPr="00AB1850" w14:paraId="3A25CBA8" w14:textId="77777777" w:rsidTr="000C0B0F">
        <w:trPr>
          <w:trHeight w:val="312"/>
        </w:trPr>
        <w:tc>
          <w:tcPr>
            <w:tcW w:w="2547" w:type="dxa"/>
            <w:noWrap/>
          </w:tcPr>
          <w:p w14:paraId="0A254262" w14:textId="458B1D03" w:rsidR="00B22AD8" w:rsidRPr="00923924" w:rsidRDefault="003E451C" w:rsidP="00B22AD8">
            <w:pPr>
              <w:pStyle w:val="ListParagraph"/>
              <w:tabs>
                <w:tab w:val="left" w:pos="567"/>
              </w:tabs>
              <w:spacing w:before="60" w:after="60"/>
              <w:ind w:firstLine="0"/>
              <w:jc w:val="both"/>
              <w:rPr>
                <w:sz w:val="20"/>
                <w:szCs w:val="20"/>
              </w:rPr>
            </w:pPr>
            <w:bookmarkStart w:id="1" w:name="_Hlk179801913"/>
            <w:bookmarkEnd w:id="0"/>
            <w:r w:rsidRPr="003E451C">
              <w:rPr>
                <w:sz w:val="20"/>
                <w:szCs w:val="20"/>
              </w:rPr>
              <w:t>E1N6470472</w:t>
            </w:r>
          </w:p>
        </w:tc>
        <w:tc>
          <w:tcPr>
            <w:tcW w:w="7081" w:type="dxa"/>
            <w:hideMark/>
          </w:tcPr>
          <w:p w14:paraId="527052D0" w14:textId="32A65FBF" w:rsidR="00B22AD8" w:rsidRPr="00923924" w:rsidRDefault="00934537" w:rsidP="00B22AD8">
            <w:pPr>
              <w:pStyle w:val="ListParagraph"/>
              <w:tabs>
                <w:tab w:val="left" w:pos="567"/>
              </w:tabs>
              <w:spacing w:before="60" w:after="60"/>
              <w:ind w:hanging="692"/>
              <w:rPr>
                <w:sz w:val="20"/>
                <w:szCs w:val="20"/>
              </w:rPr>
            </w:pPr>
            <w:r w:rsidRPr="00934537">
              <w:rPr>
                <w:sz w:val="20"/>
                <w:szCs w:val="20"/>
              </w:rPr>
              <w:t>3, Bingelių k., Merkinės sen., Varėnos r. sav.</w:t>
            </w:r>
          </w:p>
        </w:tc>
      </w:tr>
      <w:bookmarkEnd w:id="1"/>
      <w:tr w:rsidR="00B22AD8" w:rsidRPr="00AB1850" w14:paraId="23F0167A" w14:textId="77777777" w:rsidTr="000C0B0F">
        <w:trPr>
          <w:trHeight w:val="317"/>
        </w:trPr>
        <w:tc>
          <w:tcPr>
            <w:tcW w:w="2547" w:type="dxa"/>
            <w:noWrap/>
          </w:tcPr>
          <w:p w14:paraId="5702BA8E" w14:textId="1E257787" w:rsidR="00B22AD8" w:rsidRPr="00923924" w:rsidRDefault="00750825" w:rsidP="00B22AD8">
            <w:pPr>
              <w:pStyle w:val="ListParagraph"/>
              <w:tabs>
                <w:tab w:val="left" w:pos="567"/>
              </w:tabs>
              <w:spacing w:before="60" w:after="60"/>
              <w:ind w:firstLine="0"/>
              <w:jc w:val="both"/>
              <w:rPr>
                <w:sz w:val="20"/>
                <w:szCs w:val="20"/>
              </w:rPr>
            </w:pPr>
            <w:r w:rsidRPr="00750825">
              <w:rPr>
                <w:sz w:val="20"/>
                <w:szCs w:val="20"/>
              </w:rPr>
              <w:t>E1N6484872</w:t>
            </w:r>
          </w:p>
        </w:tc>
        <w:tc>
          <w:tcPr>
            <w:tcW w:w="7081" w:type="dxa"/>
            <w:hideMark/>
          </w:tcPr>
          <w:p w14:paraId="1EBBC137" w14:textId="37F6367D" w:rsidR="00B22AD8" w:rsidRPr="00923924" w:rsidRDefault="00582E23" w:rsidP="00B22AD8">
            <w:pPr>
              <w:pStyle w:val="ListParagraph"/>
              <w:tabs>
                <w:tab w:val="left" w:pos="28"/>
              </w:tabs>
              <w:spacing w:before="60" w:after="60"/>
              <w:ind w:left="0" w:firstLine="28"/>
              <w:rPr>
                <w:sz w:val="20"/>
                <w:szCs w:val="20"/>
              </w:rPr>
            </w:pPr>
            <w:r w:rsidRPr="00582E23">
              <w:rPr>
                <w:sz w:val="20"/>
                <w:szCs w:val="20"/>
              </w:rPr>
              <w:t xml:space="preserve">Liepų g. 8, </w:t>
            </w:r>
            <w:proofErr w:type="spellStart"/>
            <w:r w:rsidRPr="00582E23">
              <w:rPr>
                <w:sz w:val="20"/>
                <w:szCs w:val="20"/>
              </w:rPr>
              <w:t>Subartonių</w:t>
            </w:r>
            <w:proofErr w:type="spellEnd"/>
            <w:r w:rsidRPr="00582E23">
              <w:rPr>
                <w:sz w:val="20"/>
                <w:szCs w:val="20"/>
              </w:rPr>
              <w:t xml:space="preserve"> k., Merkinės sen., Varėnos r. sav.</w:t>
            </w:r>
          </w:p>
        </w:tc>
      </w:tr>
      <w:tr w:rsidR="00DC613E" w:rsidRPr="00AB1850" w14:paraId="5A3DCE4F" w14:textId="77777777" w:rsidTr="000C0B0F">
        <w:trPr>
          <w:trHeight w:val="324"/>
        </w:trPr>
        <w:tc>
          <w:tcPr>
            <w:tcW w:w="2547" w:type="dxa"/>
            <w:noWrap/>
          </w:tcPr>
          <w:p w14:paraId="7FD75779" w14:textId="0C412FD3" w:rsidR="00DC613E" w:rsidRPr="00923924" w:rsidRDefault="00C224FA" w:rsidP="00DC613E">
            <w:pPr>
              <w:pStyle w:val="ListParagraph"/>
              <w:tabs>
                <w:tab w:val="left" w:pos="567"/>
              </w:tabs>
              <w:spacing w:before="60" w:after="60"/>
              <w:ind w:firstLine="0"/>
              <w:jc w:val="both"/>
              <w:rPr>
                <w:sz w:val="20"/>
                <w:szCs w:val="20"/>
              </w:rPr>
            </w:pPr>
            <w:r w:rsidRPr="00C224FA">
              <w:rPr>
                <w:sz w:val="20"/>
                <w:szCs w:val="20"/>
              </w:rPr>
              <w:t>E1N6487779</w:t>
            </w:r>
          </w:p>
        </w:tc>
        <w:tc>
          <w:tcPr>
            <w:tcW w:w="7081" w:type="dxa"/>
          </w:tcPr>
          <w:p w14:paraId="0343C734" w14:textId="0C32A0BA" w:rsidR="00DC613E" w:rsidRPr="00923924" w:rsidRDefault="00C224FA" w:rsidP="00DC613E">
            <w:pPr>
              <w:pStyle w:val="ListParagraph"/>
              <w:tabs>
                <w:tab w:val="left" w:pos="567"/>
              </w:tabs>
              <w:spacing w:before="60" w:after="60"/>
              <w:ind w:hanging="692"/>
              <w:rPr>
                <w:sz w:val="20"/>
                <w:szCs w:val="20"/>
              </w:rPr>
            </w:pPr>
            <w:r w:rsidRPr="00C224FA">
              <w:rPr>
                <w:sz w:val="20"/>
                <w:szCs w:val="20"/>
              </w:rPr>
              <w:t xml:space="preserve">3, </w:t>
            </w:r>
            <w:proofErr w:type="spellStart"/>
            <w:r w:rsidRPr="00C224FA">
              <w:rPr>
                <w:sz w:val="20"/>
                <w:szCs w:val="20"/>
              </w:rPr>
              <w:t>Pagilšio</w:t>
            </w:r>
            <w:proofErr w:type="spellEnd"/>
            <w:r w:rsidRPr="00C224FA">
              <w:rPr>
                <w:sz w:val="20"/>
                <w:szCs w:val="20"/>
              </w:rPr>
              <w:t xml:space="preserve"> k., Merkinės sen., Varėnos r. sav.</w:t>
            </w:r>
          </w:p>
        </w:tc>
      </w:tr>
      <w:tr w:rsidR="00B22AD8" w:rsidRPr="00AB1850" w14:paraId="5C7D7194" w14:textId="77777777" w:rsidTr="000C0B0F">
        <w:trPr>
          <w:trHeight w:val="324"/>
        </w:trPr>
        <w:tc>
          <w:tcPr>
            <w:tcW w:w="2547" w:type="dxa"/>
            <w:noWrap/>
          </w:tcPr>
          <w:p w14:paraId="4C9B0256" w14:textId="6177876C" w:rsidR="00B22AD8" w:rsidRPr="00923924" w:rsidRDefault="00516CFD" w:rsidP="00B22AD8">
            <w:pPr>
              <w:pStyle w:val="ListParagraph"/>
              <w:tabs>
                <w:tab w:val="left" w:pos="567"/>
              </w:tabs>
              <w:spacing w:before="60" w:after="60"/>
              <w:ind w:firstLine="0"/>
              <w:jc w:val="both"/>
              <w:rPr>
                <w:sz w:val="20"/>
                <w:szCs w:val="20"/>
              </w:rPr>
            </w:pPr>
            <w:r w:rsidRPr="00516CFD">
              <w:rPr>
                <w:sz w:val="20"/>
                <w:szCs w:val="20"/>
              </w:rPr>
              <w:t>E1N6491838</w:t>
            </w:r>
          </w:p>
        </w:tc>
        <w:tc>
          <w:tcPr>
            <w:tcW w:w="7081" w:type="dxa"/>
            <w:hideMark/>
          </w:tcPr>
          <w:p w14:paraId="71B58A09" w14:textId="054FAB2D" w:rsidR="00B22AD8" w:rsidRPr="00923924" w:rsidRDefault="00BE5E7A" w:rsidP="00B22AD8">
            <w:pPr>
              <w:pStyle w:val="ListParagraph"/>
              <w:tabs>
                <w:tab w:val="left" w:pos="567"/>
              </w:tabs>
              <w:spacing w:before="60" w:after="60"/>
              <w:ind w:hanging="692"/>
              <w:rPr>
                <w:sz w:val="20"/>
                <w:szCs w:val="20"/>
              </w:rPr>
            </w:pPr>
            <w:r w:rsidRPr="00BE5E7A">
              <w:rPr>
                <w:sz w:val="20"/>
                <w:szCs w:val="20"/>
              </w:rPr>
              <w:t>Nemunaičio g. 31, Merkinė, Merkinės sen., Varėnos r. sav.</w:t>
            </w:r>
          </w:p>
        </w:tc>
      </w:tr>
      <w:tr w:rsidR="00D37A6F" w:rsidRPr="00AB1850" w14:paraId="309DA7CA" w14:textId="77777777" w:rsidTr="000C0B0F">
        <w:trPr>
          <w:trHeight w:val="324"/>
        </w:trPr>
        <w:tc>
          <w:tcPr>
            <w:tcW w:w="2547" w:type="dxa"/>
            <w:noWrap/>
          </w:tcPr>
          <w:p w14:paraId="333DAC65" w14:textId="30145154" w:rsidR="00D37A6F" w:rsidRPr="00923924" w:rsidRDefault="00F03431" w:rsidP="00B22AD8">
            <w:pPr>
              <w:pStyle w:val="ListParagraph"/>
              <w:tabs>
                <w:tab w:val="left" w:pos="567"/>
              </w:tabs>
              <w:spacing w:before="60" w:after="60"/>
              <w:ind w:firstLine="0"/>
              <w:jc w:val="both"/>
              <w:rPr>
                <w:sz w:val="20"/>
                <w:szCs w:val="20"/>
              </w:rPr>
            </w:pPr>
            <w:r w:rsidRPr="00F03431">
              <w:rPr>
                <w:sz w:val="20"/>
                <w:szCs w:val="20"/>
              </w:rPr>
              <w:t>E1N6497860</w:t>
            </w:r>
          </w:p>
        </w:tc>
        <w:tc>
          <w:tcPr>
            <w:tcW w:w="7081" w:type="dxa"/>
          </w:tcPr>
          <w:p w14:paraId="600B67E5" w14:textId="0C8EEABC" w:rsidR="00D37A6F" w:rsidRPr="00923924" w:rsidRDefault="00500A16" w:rsidP="00B22AD8">
            <w:pPr>
              <w:pStyle w:val="ListParagraph"/>
              <w:tabs>
                <w:tab w:val="left" w:pos="567"/>
              </w:tabs>
              <w:spacing w:before="60" w:after="60"/>
              <w:ind w:hanging="692"/>
              <w:rPr>
                <w:sz w:val="20"/>
                <w:szCs w:val="20"/>
              </w:rPr>
            </w:pPr>
            <w:r w:rsidRPr="00500A16">
              <w:rPr>
                <w:sz w:val="20"/>
                <w:szCs w:val="20"/>
              </w:rPr>
              <w:t xml:space="preserve">Sodžiaus g. 4, </w:t>
            </w:r>
            <w:proofErr w:type="spellStart"/>
            <w:r w:rsidRPr="00500A16">
              <w:rPr>
                <w:sz w:val="20"/>
                <w:szCs w:val="20"/>
              </w:rPr>
              <w:t>Kibyšių</w:t>
            </w:r>
            <w:proofErr w:type="spellEnd"/>
            <w:r w:rsidRPr="00500A16">
              <w:rPr>
                <w:sz w:val="20"/>
                <w:szCs w:val="20"/>
              </w:rPr>
              <w:t xml:space="preserve"> k., Merkinės sen., Varėnos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12392B48" w:rsidR="00B35EAE" w:rsidRPr="00B35EAE" w:rsidRDefault="004138D2" w:rsidP="00B35EAE">
            <w:pPr>
              <w:spacing w:line="276" w:lineRule="auto"/>
              <w:ind w:firstLine="0"/>
              <w:jc w:val="center"/>
              <w:rPr>
                <w:rFonts w:eastAsia="Times New Roman" w:cs="Arial"/>
                <w:b/>
                <w:bCs/>
                <w:sz w:val="20"/>
                <w:szCs w:val="20"/>
                <w:lang w:eastAsia="lt-LT"/>
              </w:rPr>
            </w:pPr>
            <w:r>
              <w:rPr>
                <w:rFonts w:cs="Arial"/>
                <w:sz w:val="20"/>
                <w:szCs w:val="20"/>
                <w:lang w:val="en-US"/>
              </w:rPr>
              <w:t>6</w:t>
            </w:r>
            <w:r w:rsidR="00AC4466" w:rsidRPr="00926BEA">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8C1410E"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r w:rsidR="00CF491C" w:rsidRPr="00CF491C">
        <w:rPr>
          <w:rStyle w:val="FontStyle13"/>
          <w:sz w:val="20"/>
          <w:szCs w:val="20"/>
          <w:lang w:eastAsia="lt-LT"/>
        </w:rPr>
        <w:t>Merkinė</w:t>
      </w:r>
      <w:r w:rsidR="00C40B4B">
        <w:rPr>
          <w:rStyle w:val="FontStyle13"/>
          <w:sz w:val="20"/>
          <w:szCs w:val="20"/>
          <w:lang w:eastAsia="lt-LT"/>
        </w:rPr>
        <w:t xml:space="preserve">s mst., </w:t>
      </w:r>
      <w:proofErr w:type="spellStart"/>
      <w:r w:rsidR="00C40B4B" w:rsidRPr="00C40B4B">
        <w:rPr>
          <w:rStyle w:val="FontStyle13"/>
          <w:sz w:val="20"/>
          <w:szCs w:val="20"/>
          <w:lang w:eastAsia="lt-LT"/>
        </w:rPr>
        <w:t>Ilgininkų</w:t>
      </w:r>
      <w:proofErr w:type="spellEnd"/>
      <w:r w:rsidR="00C40B4B" w:rsidRPr="00C40B4B">
        <w:rPr>
          <w:rStyle w:val="FontStyle13"/>
          <w:sz w:val="20"/>
          <w:szCs w:val="20"/>
          <w:lang w:eastAsia="lt-LT"/>
        </w:rPr>
        <w:t xml:space="preserve"> k</w:t>
      </w:r>
      <w:r w:rsidR="00C40B4B">
        <w:rPr>
          <w:rStyle w:val="FontStyle13"/>
          <w:sz w:val="20"/>
          <w:szCs w:val="20"/>
          <w:lang w:eastAsia="lt-LT"/>
        </w:rPr>
        <w:t xml:space="preserve">., </w:t>
      </w:r>
      <w:r w:rsidR="00C40B4B" w:rsidRPr="00C40B4B">
        <w:rPr>
          <w:rStyle w:val="FontStyle13"/>
          <w:sz w:val="20"/>
          <w:szCs w:val="20"/>
          <w:lang w:eastAsia="lt-LT"/>
        </w:rPr>
        <w:t>Bingelių k</w:t>
      </w:r>
      <w:r w:rsidR="00C40B4B">
        <w:rPr>
          <w:rStyle w:val="FontStyle13"/>
          <w:sz w:val="20"/>
          <w:szCs w:val="20"/>
          <w:lang w:eastAsia="lt-LT"/>
        </w:rPr>
        <w:t xml:space="preserve">. </w:t>
      </w:r>
      <w:proofErr w:type="spellStart"/>
      <w:r w:rsidR="00C40B4B" w:rsidRPr="00C40B4B">
        <w:rPr>
          <w:rStyle w:val="FontStyle13"/>
          <w:sz w:val="20"/>
          <w:szCs w:val="20"/>
          <w:lang w:eastAsia="lt-LT"/>
        </w:rPr>
        <w:t>Pagilšio</w:t>
      </w:r>
      <w:proofErr w:type="spellEnd"/>
      <w:r w:rsidR="00C40B4B" w:rsidRPr="00C40B4B">
        <w:rPr>
          <w:rStyle w:val="FontStyle13"/>
          <w:sz w:val="20"/>
          <w:szCs w:val="20"/>
          <w:lang w:eastAsia="lt-LT"/>
        </w:rPr>
        <w:t xml:space="preserve"> k.,</w:t>
      </w:r>
      <w:r w:rsidR="00C40B4B">
        <w:rPr>
          <w:rStyle w:val="FontStyle13"/>
          <w:sz w:val="20"/>
          <w:szCs w:val="20"/>
          <w:lang w:eastAsia="lt-LT"/>
        </w:rPr>
        <w:t xml:space="preserve"> </w:t>
      </w:r>
      <w:proofErr w:type="spellStart"/>
      <w:r w:rsidR="00C40B4B" w:rsidRPr="00C40B4B">
        <w:rPr>
          <w:rStyle w:val="FontStyle13"/>
          <w:sz w:val="20"/>
          <w:szCs w:val="20"/>
          <w:lang w:eastAsia="lt-LT"/>
        </w:rPr>
        <w:t>Subartonių</w:t>
      </w:r>
      <w:proofErr w:type="spellEnd"/>
      <w:r w:rsidR="00C40B4B" w:rsidRPr="00C40B4B">
        <w:rPr>
          <w:rStyle w:val="FontStyle13"/>
          <w:sz w:val="20"/>
          <w:szCs w:val="20"/>
          <w:lang w:eastAsia="lt-LT"/>
        </w:rPr>
        <w:t xml:space="preserve"> k</w:t>
      </w:r>
      <w:r w:rsidR="00C40B4B">
        <w:rPr>
          <w:rStyle w:val="FontStyle13"/>
          <w:sz w:val="20"/>
          <w:szCs w:val="20"/>
          <w:lang w:eastAsia="lt-LT"/>
        </w:rPr>
        <w:t xml:space="preserve">. </w:t>
      </w:r>
      <w:r w:rsidR="00847373">
        <w:rPr>
          <w:rStyle w:val="FontStyle13"/>
          <w:sz w:val="20"/>
          <w:szCs w:val="20"/>
          <w:lang w:eastAsia="lt-LT"/>
        </w:rPr>
        <w:t>Ir</w:t>
      </w:r>
      <w:r w:rsidR="00847373" w:rsidRPr="00847373">
        <w:t xml:space="preserve"> </w:t>
      </w:r>
      <w:proofErr w:type="spellStart"/>
      <w:r w:rsidR="00C40B4B" w:rsidRPr="00C40B4B">
        <w:rPr>
          <w:rStyle w:val="FontStyle13"/>
          <w:sz w:val="20"/>
          <w:szCs w:val="20"/>
          <w:lang w:eastAsia="lt-LT"/>
        </w:rPr>
        <w:t>Kibyšių</w:t>
      </w:r>
      <w:proofErr w:type="spellEnd"/>
      <w:r w:rsidR="00C40B4B" w:rsidRPr="00C40B4B">
        <w:rPr>
          <w:rStyle w:val="FontStyle13"/>
          <w:sz w:val="20"/>
          <w:szCs w:val="20"/>
          <w:lang w:eastAsia="lt-LT"/>
        </w:rPr>
        <w:t xml:space="preserve"> k</w:t>
      </w:r>
      <w:r w:rsidR="00C40B4B">
        <w:rPr>
          <w:rStyle w:val="FontStyle13"/>
          <w:sz w:val="20"/>
          <w:szCs w:val="20"/>
          <w:lang w:eastAsia="lt-LT"/>
        </w:rPr>
        <w:t xml:space="preserve">., </w:t>
      </w:r>
      <w:r w:rsidR="00C40B4B" w:rsidRPr="00C40B4B">
        <w:rPr>
          <w:rStyle w:val="FontStyle13"/>
          <w:sz w:val="20"/>
          <w:szCs w:val="20"/>
          <w:lang w:eastAsia="lt-LT"/>
        </w:rPr>
        <w:t xml:space="preserve">Merkinės sen., </w:t>
      </w:r>
      <w:r w:rsidR="00CF491C" w:rsidRPr="00CF491C">
        <w:rPr>
          <w:rStyle w:val="FontStyle13"/>
          <w:sz w:val="20"/>
          <w:szCs w:val="20"/>
          <w:lang w:eastAsia="lt-LT"/>
        </w:rPr>
        <w:t>Varėnos</w:t>
      </w:r>
      <w:r w:rsidR="00041500" w:rsidRPr="00041500">
        <w:rPr>
          <w:rStyle w:val="FontStyle13"/>
          <w:sz w:val="20"/>
          <w:szCs w:val="20"/>
          <w:lang w:eastAsia="lt-LT"/>
        </w:rPr>
        <w:t xml:space="preserve"> r. sav.</w:t>
      </w:r>
      <w:r w:rsidR="00041500">
        <w:rPr>
          <w:rStyle w:val="FontStyle13"/>
          <w:sz w:val="20"/>
          <w:szCs w:val="20"/>
          <w:lang w:eastAsia="lt-LT"/>
        </w:rPr>
        <w:t xml:space="preserve">; </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9E6CA" w14:textId="77777777" w:rsidR="00A56279" w:rsidRDefault="00A56279" w:rsidP="00C2325C">
      <w:r>
        <w:separator/>
      </w:r>
    </w:p>
  </w:endnote>
  <w:endnote w:type="continuationSeparator" w:id="0">
    <w:p w14:paraId="45D8F52D" w14:textId="77777777" w:rsidR="00A56279" w:rsidRDefault="00A56279" w:rsidP="00C2325C">
      <w:r>
        <w:continuationSeparator/>
      </w:r>
    </w:p>
  </w:endnote>
  <w:endnote w:type="continuationNotice" w:id="1">
    <w:p w14:paraId="2A600813" w14:textId="77777777" w:rsidR="00A56279" w:rsidRDefault="00A56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87FDD" w14:textId="77777777" w:rsidR="00A56279" w:rsidRDefault="00A56279" w:rsidP="00C2325C">
      <w:r>
        <w:separator/>
      </w:r>
    </w:p>
  </w:footnote>
  <w:footnote w:type="continuationSeparator" w:id="0">
    <w:p w14:paraId="5F223339" w14:textId="77777777" w:rsidR="00A56279" w:rsidRDefault="00A56279" w:rsidP="00C2325C">
      <w:r>
        <w:continuationSeparator/>
      </w:r>
    </w:p>
  </w:footnote>
  <w:footnote w:type="continuationNotice" w:id="1">
    <w:p w14:paraId="1F1A7632" w14:textId="77777777" w:rsidR="00A56279" w:rsidRDefault="00A562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5371"/>
    <w:rsid w:val="000976A9"/>
    <w:rsid w:val="000A22F9"/>
    <w:rsid w:val="000A2B6C"/>
    <w:rsid w:val="000A5262"/>
    <w:rsid w:val="000B0820"/>
    <w:rsid w:val="000B4B5E"/>
    <w:rsid w:val="000B4B9F"/>
    <w:rsid w:val="000B6E8B"/>
    <w:rsid w:val="000C0939"/>
    <w:rsid w:val="000C0B0F"/>
    <w:rsid w:val="000D7962"/>
    <w:rsid w:val="000F6EDC"/>
    <w:rsid w:val="000F7696"/>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07E06"/>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604C"/>
    <w:rsid w:val="003A7422"/>
    <w:rsid w:val="003B7E19"/>
    <w:rsid w:val="003C10DF"/>
    <w:rsid w:val="003C1436"/>
    <w:rsid w:val="003C65EC"/>
    <w:rsid w:val="003D134C"/>
    <w:rsid w:val="003E0250"/>
    <w:rsid w:val="003E0A14"/>
    <w:rsid w:val="003E451C"/>
    <w:rsid w:val="003E5657"/>
    <w:rsid w:val="00403736"/>
    <w:rsid w:val="00410C32"/>
    <w:rsid w:val="004119EF"/>
    <w:rsid w:val="004138D2"/>
    <w:rsid w:val="0041711D"/>
    <w:rsid w:val="00421DFF"/>
    <w:rsid w:val="00434616"/>
    <w:rsid w:val="00437644"/>
    <w:rsid w:val="00440169"/>
    <w:rsid w:val="0045498C"/>
    <w:rsid w:val="00460D4F"/>
    <w:rsid w:val="00464104"/>
    <w:rsid w:val="0047549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0A16"/>
    <w:rsid w:val="00502952"/>
    <w:rsid w:val="00516CFD"/>
    <w:rsid w:val="005249E1"/>
    <w:rsid w:val="0052518E"/>
    <w:rsid w:val="00532295"/>
    <w:rsid w:val="00533FC7"/>
    <w:rsid w:val="00534D64"/>
    <w:rsid w:val="00550FFD"/>
    <w:rsid w:val="005513A3"/>
    <w:rsid w:val="00553250"/>
    <w:rsid w:val="005541AD"/>
    <w:rsid w:val="00562091"/>
    <w:rsid w:val="00573C2F"/>
    <w:rsid w:val="00577426"/>
    <w:rsid w:val="00580115"/>
    <w:rsid w:val="00582E23"/>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55E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0825"/>
    <w:rsid w:val="0075147E"/>
    <w:rsid w:val="007514CD"/>
    <w:rsid w:val="00756661"/>
    <w:rsid w:val="00763F8E"/>
    <w:rsid w:val="0077446E"/>
    <w:rsid w:val="00775098"/>
    <w:rsid w:val="00776D5A"/>
    <w:rsid w:val="007835B8"/>
    <w:rsid w:val="0078455D"/>
    <w:rsid w:val="00784F3B"/>
    <w:rsid w:val="007B3AD7"/>
    <w:rsid w:val="007B4BD0"/>
    <w:rsid w:val="007B5D54"/>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7373"/>
    <w:rsid w:val="00851B15"/>
    <w:rsid w:val="0085204C"/>
    <w:rsid w:val="00871B04"/>
    <w:rsid w:val="00876CE8"/>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3924"/>
    <w:rsid w:val="00924826"/>
    <w:rsid w:val="00926BEA"/>
    <w:rsid w:val="00932065"/>
    <w:rsid w:val="00934537"/>
    <w:rsid w:val="009350AD"/>
    <w:rsid w:val="00935777"/>
    <w:rsid w:val="00945674"/>
    <w:rsid w:val="0094630D"/>
    <w:rsid w:val="009569BD"/>
    <w:rsid w:val="009634BC"/>
    <w:rsid w:val="00967F04"/>
    <w:rsid w:val="00971DF0"/>
    <w:rsid w:val="00973307"/>
    <w:rsid w:val="00980055"/>
    <w:rsid w:val="0098608A"/>
    <w:rsid w:val="00986D6F"/>
    <w:rsid w:val="00995152"/>
    <w:rsid w:val="009A786B"/>
    <w:rsid w:val="009B2CA4"/>
    <w:rsid w:val="009C161C"/>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6279"/>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6C9E"/>
    <w:rsid w:val="00B22AD8"/>
    <w:rsid w:val="00B23C4E"/>
    <w:rsid w:val="00B26362"/>
    <w:rsid w:val="00B320AE"/>
    <w:rsid w:val="00B33C41"/>
    <w:rsid w:val="00B35297"/>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A406A"/>
    <w:rsid w:val="00BC5DF7"/>
    <w:rsid w:val="00BC67DC"/>
    <w:rsid w:val="00BD60B8"/>
    <w:rsid w:val="00BE0745"/>
    <w:rsid w:val="00BE18B9"/>
    <w:rsid w:val="00BE2A5F"/>
    <w:rsid w:val="00BE3639"/>
    <w:rsid w:val="00BE5E7A"/>
    <w:rsid w:val="00BE6BFB"/>
    <w:rsid w:val="00BF1223"/>
    <w:rsid w:val="00BF716C"/>
    <w:rsid w:val="00C04A92"/>
    <w:rsid w:val="00C050C5"/>
    <w:rsid w:val="00C06BD5"/>
    <w:rsid w:val="00C12596"/>
    <w:rsid w:val="00C224FA"/>
    <w:rsid w:val="00C2325C"/>
    <w:rsid w:val="00C25A34"/>
    <w:rsid w:val="00C25C95"/>
    <w:rsid w:val="00C27109"/>
    <w:rsid w:val="00C40B4B"/>
    <w:rsid w:val="00C50700"/>
    <w:rsid w:val="00C651C9"/>
    <w:rsid w:val="00C66DC0"/>
    <w:rsid w:val="00C712B9"/>
    <w:rsid w:val="00C87929"/>
    <w:rsid w:val="00CB361B"/>
    <w:rsid w:val="00CB4A01"/>
    <w:rsid w:val="00CD474F"/>
    <w:rsid w:val="00CD6D2B"/>
    <w:rsid w:val="00CE048A"/>
    <w:rsid w:val="00CF404A"/>
    <w:rsid w:val="00CF491C"/>
    <w:rsid w:val="00CF4FC0"/>
    <w:rsid w:val="00D03779"/>
    <w:rsid w:val="00D316EC"/>
    <w:rsid w:val="00D36F52"/>
    <w:rsid w:val="00D37A6F"/>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5D93"/>
    <w:rsid w:val="00F01D69"/>
    <w:rsid w:val="00F03431"/>
    <w:rsid w:val="00F05E03"/>
    <w:rsid w:val="00F10C3B"/>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2</Pages>
  <Words>5284</Words>
  <Characters>3012</Characters>
  <Application>Microsoft Office Word</Application>
  <DocSecurity>0</DocSecurity>
  <Lines>25</Lines>
  <Paragraphs>16</Paragraphs>
  <ScaleCrop>false</ScaleCrop>
  <Company>UAB TIC</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Arvydas Mikalkevičius</cp:lastModifiedBy>
  <cp:revision>35</cp:revision>
  <dcterms:created xsi:type="dcterms:W3CDTF">2025-01-17T13:31:00Z</dcterms:created>
  <dcterms:modified xsi:type="dcterms:W3CDTF">2025-01-21T16:02:00Z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